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57" w:rsidRPr="00ED569F" w:rsidRDefault="00ED569F" w:rsidP="00ED569F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D569F">
        <w:rPr>
          <w:rFonts w:ascii="Arial" w:hAnsi="Arial" w:cs="Arial"/>
          <w:b/>
          <w:sz w:val="24"/>
          <w:szCs w:val="24"/>
          <w:lang w:eastAsia="ar-SA"/>
        </w:rPr>
        <w:t>Администрация</w:t>
      </w:r>
    </w:p>
    <w:p w:rsidR="00031757" w:rsidRPr="00ED569F" w:rsidRDefault="00ED569F" w:rsidP="00ED569F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proofErr w:type="gramStart"/>
      <w:r w:rsidRPr="00ED569F">
        <w:rPr>
          <w:rFonts w:ascii="Arial" w:hAnsi="Arial" w:cs="Arial"/>
          <w:b/>
          <w:sz w:val="24"/>
          <w:szCs w:val="24"/>
          <w:lang w:eastAsia="ar-SA"/>
        </w:rPr>
        <w:t>Горбатовского</w:t>
      </w:r>
      <w:r w:rsidR="00031757" w:rsidRPr="00ED569F">
        <w:rPr>
          <w:rFonts w:ascii="Arial" w:hAnsi="Arial" w:cs="Arial"/>
          <w:b/>
          <w:sz w:val="24"/>
          <w:szCs w:val="24"/>
          <w:lang w:eastAsia="ar-SA"/>
        </w:rPr>
        <w:t xml:space="preserve">  сельского</w:t>
      </w:r>
      <w:proofErr w:type="gramEnd"/>
      <w:r w:rsidR="00031757" w:rsidRPr="00ED569F">
        <w:rPr>
          <w:rFonts w:ascii="Arial" w:hAnsi="Arial" w:cs="Arial"/>
          <w:b/>
          <w:sz w:val="24"/>
          <w:szCs w:val="24"/>
          <w:lang w:eastAsia="ar-SA"/>
        </w:rPr>
        <w:t xml:space="preserve">   поселения</w:t>
      </w:r>
    </w:p>
    <w:p w:rsidR="00031757" w:rsidRPr="00ED569F" w:rsidRDefault="00031757" w:rsidP="0003175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proofErr w:type="gramStart"/>
      <w:r w:rsidRPr="00ED569F">
        <w:rPr>
          <w:rFonts w:ascii="Arial" w:hAnsi="Arial" w:cs="Arial"/>
          <w:b/>
          <w:sz w:val="24"/>
          <w:szCs w:val="24"/>
          <w:lang w:eastAsia="ar-SA"/>
        </w:rPr>
        <w:t>Серафимовичского  муниципального</w:t>
      </w:r>
      <w:proofErr w:type="gramEnd"/>
      <w:r w:rsidRPr="00ED569F">
        <w:rPr>
          <w:rFonts w:ascii="Arial" w:hAnsi="Arial" w:cs="Arial"/>
          <w:b/>
          <w:sz w:val="24"/>
          <w:szCs w:val="24"/>
          <w:lang w:eastAsia="ar-SA"/>
        </w:rPr>
        <w:t xml:space="preserve"> района</w:t>
      </w:r>
    </w:p>
    <w:p w:rsidR="00031757" w:rsidRPr="00ED569F" w:rsidRDefault="00031757" w:rsidP="00ED569F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D569F">
        <w:rPr>
          <w:rFonts w:ascii="Arial" w:hAnsi="Arial" w:cs="Arial"/>
          <w:b/>
          <w:sz w:val="24"/>
          <w:szCs w:val="24"/>
          <w:lang w:eastAsia="ar-SA"/>
        </w:rPr>
        <w:t>Волгоградской     области</w:t>
      </w:r>
    </w:p>
    <w:p w:rsidR="00031757" w:rsidRPr="00ED569F" w:rsidRDefault="00031757" w:rsidP="00031757">
      <w:pPr>
        <w:pBdr>
          <w:top w:val="double" w:sz="24" w:space="0" w:color="000000"/>
        </w:pBd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31757" w:rsidRPr="00ED569F" w:rsidRDefault="00ED569F" w:rsidP="00031757">
      <w:pPr>
        <w:jc w:val="center"/>
        <w:rPr>
          <w:rFonts w:ascii="Arial" w:hAnsi="Arial" w:cs="Arial"/>
          <w:b/>
          <w:sz w:val="24"/>
          <w:szCs w:val="24"/>
        </w:rPr>
      </w:pPr>
      <w:r w:rsidRPr="00ED569F">
        <w:rPr>
          <w:rFonts w:ascii="Arial" w:hAnsi="Arial" w:cs="Arial"/>
          <w:b/>
          <w:sz w:val="24"/>
          <w:szCs w:val="24"/>
        </w:rPr>
        <w:t>ПОСТАНОВЛЕНИЕ</w:t>
      </w:r>
    </w:p>
    <w:p w:rsidR="00ED569F" w:rsidRPr="00ED569F" w:rsidRDefault="00ED569F" w:rsidP="00031757">
      <w:pPr>
        <w:jc w:val="center"/>
        <w:rPr>
          <w:rFonts w:ascii="Arial" w:hAnsi="Arial" w:cs="Arial"/>
          <w:b/>
          <w:sz w:val="24"/>
          <w:szCs w:val="24"/>
        </w:rPr>
      </w:pPr>
    </w:p>
    <w:p w:rsidR="00031757" w:rsidRPr="00ED569F" w:rsidRDefault="00031757" w:rsidP="0003175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D569F">
        <w:rPr>
          <w:rFonts w:ascii="Arial" w:hAnsi="Arial" w:cs="Arial"/>
          <w:b/>
          <w:sz w:val="24"/>
          <w:szCs w:val="24"/>
        </w:rPr>
        <w:t xml:space="preserve">№  </w:t>
      </w:r>
      <w:r w:rsidR="000C51F0" w:rsidRPr="00ED569F">
        <w:rPr>
          <w:rFonts w:ascii="Arial" w:hAnsi="Arial" w:cs="Arial"/>
          <w:b/>
          <w:sz w:val="24"/>
          <w:szCs w:val="24"/>
        </w:rPr>
        <w:t>4</w:t>
      </w:r>
      <w:proofErr w:type="gramEnd"/>
      <w:r w:rsidRPr="00ED569F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ED569F" w:rsidRPr="00ED569F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ED569F">
        <w:rPr>
          <w:rFonts w:ascii="Arial" w:hAnsi="Arial" w:cs="Arial"/>
          <w:b/>
          <w:sz w:val="24"/>
          <w:szCs w:val="24"/>
        </w:rPr>
        <w:t xml:space="preserve">  </w:t>
      </w:r>
      <w:r w:rsidRPr="00ED569F">
        <w:rPr>
          <w:rFonts w:ascii="Arial" w:hAnsi="Arial" w:cs="Arial"/>
          <w:b/>
          <w:sz w:val="24"/>
          <w:szCs w:val="24"/>
        </w:rPr>
        <w:t xml:space="preserve"> </w:t>
      </w:r>
      <w:r w:rsidR="00ED569F" w:rsidRPr="00ED569F">
        <w:rPr>
          <w:rFonts w:ascii="Arial" w:hAnsi="Arial" w:cs="Arial"/>
          <w:b/>
          <w:sz w:val="24"/>
          <w:szCs w:val="24"/>
        </w:rPr>
        <w:t>05</w:t>
      </w:r>
      <w:r w:rsidR="004B355C" w:rsidRPr="00ED569F">
        <w:rPr>
          <w:rFonts w:ascii="Arial" w:hAnsi="Arial" w:cs="Arial"/>
          <w:b/>
          <w:sz w:val="24"/>
          <w:szCs w:val="24"/>
        </w:rPr>
        <w:t xml:space="preserve"> февраля 2021</w:t>
      </w:r>
      <w:r w:rsidRPr="00ED569F">
        <w:rPr>
          <w:rFonts w:ascii="Arial" w:hAnsi="Arial" w:cs="Arial"/>
          <w:b/>
          <w:sz w:val="24"/>
          <w:szCs w:val="24"/>
        </w:rPr>
        <w:t xml:space="preserve"> года</w:t>
      </w:r>
    </w:p>
    <w:p w:rsidR="00031757" w:rsidRPr="00ED569F" w:rsidRDefault="00031757" w:rsidP="000317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31757" w:rsidRPr="00ED569F" w:rsidRDefault="00031757" w:rsidP="000317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72E91" w:rsidRPr="00ED569F" w:rsidRDefault="00E72E91" w:rsidP="00E72E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D569F">
        <w:rPr>
          <w:rFonts w:ascii="Arial" w:hAnsi="Arial" w:cs="Arial"/>
          <w:b/>
          <w:sz w:val="24"/>
          <w:szCs w:val="24"/>
        </w:rPr>
        <w:t>О внесении</w:t>
      </w:r>
      <w:r w:rsidR="00ED569F" w:rsidRPr="00ED569F">
        <w:rPr>
          <w:rFonts w:ascii="Arial" w:hAnsi="Arial" w:cs="Arial"/>
          <w:b/>
          <w:sz w:val="24"/>
          <w:szCs w:val="24"/>
        </w:rPr>
        <w:t xml:space="preserve"> изменений в постановление </w:t>
      </w:r>
      <w:proofErr w:type="gramStart"/>
      <w:r w:rsidR="00ED569F" w:rsidRPr="00ED569F">
        <w:rPr>
          <w:rFonts w:ascii="Arial" w:hAnsi="Arial" w:cs="Arial"/>
          <w:b/>
          <w:sz w:val="24"/>
          <w:szCs w:val="24"/>
        </w:rPr>
        <w:t>№  30</w:t>
      </w:r>
      <w:proofErr w:type="gramEnd"/>
      <w:r w:rsidR="00ED569F" w:rsidRPr="00ED569F">
        <w:rPr>
          <w:rFonts w:ascii="Arial" w:hAnsi="Arial" w:cs="Arial"/>
          <w:b/>
          <w:sz w:val="24"/>
          <w:szCs w:val="24"/>
        </w:rPr>
        <w:t xml:space="preserve"> от 30.10</w:t>
      </w:r>
      <w:r w:rsidRPr="00ED569F">
        <w:rPr>
          <w:rFonts w:ascii="Arial" w:hAnsi="Arial" w:cs="Arial"/>
          <w:b/>
          <w:sz w:val="24"/>
          <w:szCs w:val="24"/>
        </w:rPr>
        <w:t xml:space="preserve">.2019 года «Об утверждении административного регламента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</w:t>
      </w:r>
      <w:r w:rsidR="00ED569F" w:rsidRPr="00ED569F">
        <w:rPr>
          <w:rFonts w:ascii="Arial" w:hAnsi="Arial" w:cs="Arial"/>
          <w:b/>
          <w:sz w:val="24"/>
          <w:szCs w:val="24"/>
        </w:rPr>
        <w:t>Горбатовского</w:t>
      </w:r>
      <w:r w:rsidRPr="00ED569F">
        <w:rPr>
          <w:rFonts w:ascii="Arial" w:hAnsi="Arial" w:cs="Arial"/>
          <w:b/>
          <w:sz w:val="24"/>
          <w:szCs w:val="24"/>
        </w:rPr>
        <w:t xml:space="preserve"> сельского поселения Серафимовичского муниципального района Волгоградской области»</w:t>
      </w:r>
    </w:p>
    <w:p w:rsidR="00E72E91" w:rsidRPr="00ED569F" w:rsidRDefault="00E72E91" w:rsidP="00E72E91">
      <w:pPr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C51F0" w:rsidRPr="00ED569F" w:rsidRDefault="00E72E91" w:rsidP="000C51F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D569F">
        <w:rPr>
          <w:rFonts w:ascii="Arial" w:hAnsi="Arial" w:cs="Arial"/>
          <w:sz w:val="24"/>
          <w:szCs w:val="24"/>
        </w:rPr>
        <w:t>В соответствии с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</w:t>
      </w:r>
      <w:r w:rsidR="000C51F0" w:rsidRPr="00ED569F">
        <w:rPr>
          <w:rFonts w:ascii="Arial" w:hAnsi="Arial" w:cs="Arial"/>
          <w:sz w:val="24"/>
          <w:szCs w:val="24"/>
        </w:rPr>
        <w:t xml:space="preserve"> Уставом </w:t>
      </w:r>
      <w:r w:rsidR="00ED569F" w:rsidRPr="00ED569F">
        <w:rPr>
          <w:rFonts w:ascii="Arial" w:hAnsi="Arial" w:cs="Arial"/>
          <w:sz w:val="24"/>
          <w:szCs w:val="24"/>
        </w:rPr>
        <w:t>Горбатовского</w:t>
      </w:r>
      <w:r w:rsidR="000C51F0" w:rsidRPr="00ED569F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 w:rsidR="00ED569F" w:rsidRPr="00ED569F">
        <w:rPr>
          <w:rFonts w:ascii="Arial" w:hAnsi="Arial" w:cs="Arial"/>
          <w:sz w:val="24"/>
          <w:szCs w:val="24"/>
        </w:rPr>
        <w:t>Горбатовского</w:t>
      </w:r>
      <w:r w:rsidR="000C51F0" w:rsidRPr="00ED569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72E91" w:rsidRPr="00ED569F" w:rsidRDefault="00E72E91" w:rsidP="000C51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69F">
        <w:rPr>
          <w:rFonts w:ascii="Arial" w:eastAsia="Calibri" w:hAnsi="Arial" w:cs="Arial"/>
          <w:sz w:val="24"/>
          <w:szCs w:val="24"/>
          <w:lang w:eastAsia="en-US"/>
        </w:rPr>
        <w:t>ПОСТАНОВЛЯЮ:</w:t>
      </w:r>
    </w:p>
    <w:p w:rsidR="00E72E91" w:rsidRPr="00ED569F" w:rsidRDefault="00E72E91" w:rsidP="00E72E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69F">
        <w:rPr>
          <w:rFonts w:ascii="Arial" w:hAnsi="Arial" w:cs="Arial"/>
          <w:sz w:val="24"/>
          <w:szCs w:val="24"/>
        </w:rPr>
        <w:t xml:space="preserve">Внести изменения в постановление </w:t>
      </w:r>
      <w:r w:rsidR="00ED569F" w:rsidRPr="00ED569F">
        <w:rPr>
          <w:rFonts w:ascii="Arial" w:hAnsi="Arial" w:cs="Arial"/>
          <w:sz w:val="24"/>
          <w:szCs w:val="24"/>
        </w:rPr>
        <w:t>№30 от 30.10</w:t>
      </w:r>
      <w:r w:rsidR="00F73DA8" w:rsidRPr="00ED569F">
        <w:rPr>
          <w:rFonts w:ascii="Arial" w:hAnsi="Arial" w:cs="Arial"/>
          <w:sz w:val="24"/>
          <w:szCs w:val="24"/>
        </w:rPr>
        <w:t xml:space="preserve">.2019 года </w:t>
      </w:r>
      <w:r w:rsidRPr="00ED569F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««Принятие решения о проведении аукциона по продаже земельных участков, находящихся в муниципальной собственности </w:t>
      </w:r>
      <w:r w:rsidR="00ED569F" w:rsidRPr="00ED569F">
        <w:rPr>
          <w:rFonts w:ascii="Arial" w:hAnsi="Arial" w:cs="Arial"/>
          <w:sz w:val="24"/>
          <w:szCs w:val="24"/>
        </w:rPr>
        <w:t>Горбатовского</w:t>
      </w:r>
      <w:r w:rsidRPr="00ED569F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области»</w:t>
      </w:r>
    </w:p>
    <w:p w:rsidR="00E72E91" w:rsidRPr="00ED569F" w:rsidRDefault="000C51F0" w:rsidP="00E72E91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D569F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="00E72E91" w:rsidRPr="00ED569F">
        <w:rPr>
          <w:rFonts w:ascii="Arial" w:eastAsia="Calibri" w:hAnsi="Arial" w:cs="Arial"/>
          <w:sz w:val="24"/>
          <w:szCs w:val="24"/>
          <w:lang w:eastAsia="en-US"/>
        </w:rPr>
        <w:t>Подпункт 4 пункта 2.8.</w:t>
      </w:r>
      <w:r w:rsidR="009832ED" w:rsidRPr="00ED569F">
        <w:rPr>
          <w:rFonts w:ascii="Arial" w:eastAsia="Calibri" w:hAnsi="Arial" w:cs="Arial"/>
          <w:sz w:val="24"/>
          <w:szCs w:val="24"/>
          <w:lang w:eastAsia="en-US"/>
        </w:rPr>
        <w:t>3</w:t>
      </w:r>
      <w:r w:rsidR="00E72E91" w:rsidRPr="00ED569F">
        <w:rPr>
          <w:rFonts w:ascii="Arial" w:eastAsia="Calibri" w:hAnsi="Arial" w:cs="Arial"/>
          <w:sz w:val="24"/>
          <w:szCs w:val="24"/>
          <w:lang w:eastAsia="en-US"/>
        </w:rPr>
        <w:t xml:space="preserve"> Административного регламента изменить, изложить в следующей редакции: </w:t>
      </w:r>
    </w:p>
    <w:p w:rsidR="00E72E91" w:rsidRPr="00ED569F" w:rsidRDefault="00E72E91" w:rsidP="00E72E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D569F">
        <w:rPr>
          <w:rFonts w:ascii="Arial" w:hAnsi="Arial" w:cs="Arial"/>
          <w:sz w:val="24"/>
          <w:szCs w:val="24"/>
          <w:lang w:eastAsia="en-US"/>
        </w:rPr>
        <w:t>з</w:t>
      </w:r>
      <w:r w:rsidRPr="00ED569F">
        <w:rPr>
          <w:rFonts w:ascii="Arial" w:hAnsi="Arial" w:cs="Arial"/>
          <w:sz w:val="24"/>
          <w:szCs w:val="24"/>
        </w:rPr>
        <w:t>емельный участок находящийся в государственной или муниципальной собственности, не может быть предметом аукциона, если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сооружений.</w:t>
      </w:r>
    </w:p>
    <w:p w:rsidR="00E72E91" w:rsidRPr="00ED569F" w:rsidRDefault="000C51F0" w:rsidP="000C51F0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D569F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="00E72E91" w:rsidRPr="00ED569F">
        <w:rPr>
          <w:rFonts w:ascii="Arial" w:eastAsia="Calibri" w:hAnsi="Arial" w:cs="Arial"/>
          <w:sz w:val="24"/>
          <w:szCs w:val="24"/>
          <w:lang w:eastAsia="en-US"/>
        </w:rPr>
        <w:t>Подпункт 13 пункта 2.8.</w:t>
      </w:r>
      <w:r w:rsidR="009832ED" w:rsidRPr="00ED569F">
        <w:rPr>
          <w:rFonts w:ascii="Arial" w:eastAsia="Calibri" w:hAnsi="Arial" w:cs="Arial"/>
          <w:sz w:val="24"/>
          <w:szCs w:val="24"/>
          <w:lang w:eastAsia="en-US"/>
        </w:rPr>
        <w:t>3</w:t>
      </w:r>
      <w:r w:rsidR="00E72E91" w:rsidRPr="00ED569F">
        <w:rPr>
          <w:rFonts w:ascii="Arial" w:eastAsia="Calibri" w:hAnsi="Arial" w:cs="Arial"/>
          <w:sz w:val="24"/>
          <w:szCs w:val="24"/>
          <w:lang w:eastAsia="en-US"/>
        </w:rPr>
        <w:t xml:space="preserve"> Административного регламента изменить, изложить в следующей редакции: </w:t>
      </w:r>
    </w:p>
    <w:p w:rsidR="00E72E91" w:rsidRPr="00ED569F" w:rsidRDefault="00E72E91" w:rsidP="000C51F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ED569F">
        <w:rPr>
          <w:rFonts w:ascii="Arial" w:hAnsi="Arial" w:cs="Arial"/>
          <w:sz w:val="24"/>
          <w:szCs w:val="24"/>
          <w:lang w:eastAsia="en-US"/>
        </w:rPr>
        <w:t>з</w:t>
      </w:r>
      <w:r w:rsidRPr="00ED569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емельный участок, находящийся в государственной или муниципальной собственности не может быть предметом аукциона, если земельный участок расположен в границах территории, в отношении которой заключен договор о ее комплексном развитии.</w:t>
      </w:r>
    </w:p>
    <w:p w:rsidR="00E72E91" w:rsidRPr="00ED569F" w:rsidRDefault="00E72E91" w:rsidP="000C51F0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D569F">
        <w:rPr>
          <w:rFonts w:ascii="Arial" w:eastAsia="Calibri" w:hAnsi="Arial" w:cs="Arial"/>
          <w:sz w:val="24"/>
          <w:szCs w:val="24"/>
          <w:lang w:eastAsia="en-US"/>
        </w:rPr>
        <w:t>3. Контроль за исполнением настоящего постановления оставляю за собой.</w:t>
      </w:r>
    </w:p>
    <w:p w:rsidR="00E72E91" w:rsidRPr="00ED569F" w:rsidRDefault="00E72E91" w:rsidP="000C51F0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D569F">
        <w:rPr>
          <w:rFonts w:ascii="Arial" w:eastAsia="Calibri" w:hAnsi="Arial" w:cs="Arial"/>
          <w:sz w:val="24"/>
          <w:szCs w:val="24"/>
          <w:lang w:eastAsia="en-US"/>
        </w:rPr>
        <w:t>4. Настоящее постановление вступает в законную силу со дня официального опубликования.</w:t>
      </w:r>
    </w:p>
    <w:p w:rsidR="00E72E91" w:rsidRPr="00ED569F" w:rsidRDefault="00E72E91" w:rsidP="00E72E91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31757" w:rsidRPr="00ED569F" w:rsidRDefault="00031757" w:rsidP="00031757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31757" w:rsidRPr="00ED569F" w:rsidRDefault="00031757" w:rsidP="00031757">
      <w:pPr>
        <w:suppressAutoHyphens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ED569F">
        <w:rPr>
          <w:rFonts w:ascii="Arial" w:hAnsi="Arial" w:cs="Arial"/>
          <w:sz w:val="24"/>
          <w:szCs w:val="24"/>
          <w:lang w:eastAsia="ar-SA"/>
        </w:rPr>
        <w:t xml:space="preserve">Глава  </w:t>
      </w:r>
      <w:r w:rsidR="00ED569F" w:rsidRPr="00ED569F">
        <w:rPr>
          <w:rFonts w:ascii="Arial" w:hAnsi="Arial" w:cs="Arial"/>
          <w:sz w:val="24"/>
          <w:szCs w:val="24"/>
          <w:lang w:eastAsia="ar-SA"/>
        </w:rPr>
        <w:t>Горбатовского</w:t>
      </w:r>
      <w:proofErr w:type="gramEnd"/>
    </w:p>
    <w:p w:rsidR="00031757" w:rsidRPr="00ED569F" w:rsidRDefault="00031757" w:rsidP="00031757">
      <w:pPr>
        <w:suppressAutoHyphens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 w:rsidRPr="00ED569F">
        <w:rPr>
          <w:rFonts w:ascii="Arial" w:hAnsi="Arial" w:cs="Arial"/>
          <w:sz w:val="24"/>
          <w:szCs w:val="24"/>
          <w:lang w:eastAsia="ar-SA"/>
        </w:rPr>
        <w:t xml:space="preserve">сельского </w:t>
      </w:r>
      <w:proofErr w:type="gramStart"/>
      <w:r w:rsidRPr="00ED569F">
        <w:rPr>
          <w:rFonts w:ascii="Arial" w:hAnsi="Arial" w:cs="Arial"/>
          <w:sz w:val="24"/>
          <w:szCs w:val="24"/>
          <w:lang w:eastAsia="ar-SA"/>
        </w:rPr>
        <w:t>поселения</w:t>
      </w:r>
      <w:r w:rsidR="00ED569F" w:rsidRPr="00ED569F">
        <w:rPr>
          <w:rFonts w:ascii="Arial" w:hAnsi="Arial" w:cs="Arial"/>
          <w:sz w:val="24"/>
          <w:szCs w:val="24"/>
          <w:lang w:eastAsia="ar-SA"/>
        </w:rPr>
        <w:t>:</w:t>
      </w:r>
      <w:r w:rsidRPr="00ED569F">
        <w:rPr>
          <w:rFonts w:ascii="Arial" w:hAnsi="Arial" w:cs="Arial"/>
          <w:sz w:val="24"/>
          <w:szCs w:val="24"/>
          <w:lang w:eastAsia="ar-SA"/>
        </w:rPr>
        <w:t xml:space="preserve">   </w:t>
      </w:r>
      <w:proofErr w:type="gramEnd"/>
      <w:r w:rsidRPr="00ED569F">
        <w:rPr>
          <w:rFonts w:ascii="Arial" w:hAnsi="Arial" w:cs="Arial"/>
          <w:sz w:val="24"/>
          <w:szCs w:val="24"/>
          <w:lang w:eastAsia="ar-SA"/>
        </w:rPr>
        <w:t xml:space="preserve">                                    </w:t>
      </w:r>
      <w:r w:rsidR="00ED569F" w:rsidRPr="00ED569F">
        <w:rPr>
          <w:rFonts w:ascii="Arial" w:hAnsi="Arial" w:cs="Arial"/>
          <w:sz w:val="24"/>
          <w:szCs w:val="24"/>
          <w:lang w:eastAsia="ar-SA"/>
        </w:rPr>
        <w:t xml:space="preserve">                      Г.Г. Горбатов</w:t>
      </w:r>
    </w:p>
    <w:p w:rsidR="00031757" w:rsidRDefault="00031757" w:rsidP="00031757">
      <w:pPr>
        <w:widowControl w:val="0"/>
        <w:autoSpaceDE w:val="0"/>
        <w:jc w:val="right"/>
        <w:rPr>
          <w:sz w:val="29"/>
          <w:szCs w:val="29"/>
        </w:rPr>
      </w:pPr>
    </w:p>
    <w:p w:rsidR="00031757" w:rsidRDefault="00031757" w:rsidP="00031757">
      <w:pPr>
        <w:widowControl w:val="0"/>
        <w:autoSpaceDE w:val="0"/>
        <w:jc w:val="right"/>
        <w:rPr>
          <w:sz w:val="29"/>
          <w:szCs w:val="29"/>
        </w:rPr>
      </w:pPr>
    </w:p>
    <w:p w:rsidR="00031757" w:rsidRDefault="00031757" w:rsidP="00031757">
      <w:pPr>
        <w:widowControl w:val="0"/>
        <w:autoSpaceDE w:val="0"/>
        <w:jc w:val="right"/>
        <w:rPr>
          <w:sz w:val="29"/>
          <w:szCs w:val="29"/>
        </w:rPr>
      </w:pPr>
    </w:p>
    <w:p w:rsidR="005B6B30" w:rsidRDefault="005B6B30"/>
    <w:sectPr w:rsidR="005B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56981"/>
    <w:multiLevelType w:val="hybridMultilevel"/>
    <w:tmpl w:val="96526CFC"/>
    <w:lvl w:ilvl="0" w:tplc="B9B63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0A"/>
    <w:rsid w:val="00031757"/>
    <w:rsid w:val="000C51F0"/>
    <w:rsid w:val="0039624C"/>
    <w:rsid w:val="003D180F"/>
    <w:rsid w:val="004B355C"/>
    <w:rsid w:val="005B6B30"/>
    <w:rsid w:val="006B431A"/>
    <w:rsid w:val="008A710A"/>
    <w:rsid w:val="009832ED"/>
    <w:rsid w:val="00E72E91"/>
    <w:rsid w:val="00ED569F"/>
    <w:rsid w:val="00F7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A5CE0-703D-471E-AD39-F77EF2D4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gorbadm.kalm@yandex.ru</cp:lastModifiedBy>
  <cp:revision>4</cp:revision>
  <cp:lastPrinted>2021-02-08T06:11:00Z</cp:lastPrinted>
  <dcterms:created xsi:type="dcterms:W3CDTF">2021-02-08T05:44:00Z</dcterms:created>
  <dcterms:modified xsi:type="dcterms:W3CDTF">2021-02-08T06:11:00Z</dcterms:modified>
</cp:coreProperties>
</file>